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4E5B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</w:t>
      </w:r>
      <w:r w:rsidR="004E5B95">
        <w:rPr>
          <w:rFonts w:ascii="GHEA Grapalat" w:hAnsi="GHEA Grapalat"/>
          <w:b/>
          <w:noProof/>
          <w:sz w:val="22"/>
        </w:rPr>
        <w:t>3</w:t>
      </w:r>
    </w:p>
    <w:p w:rsidR="00163A37" w:rsidRPr="00752A32" w:rsidRDefault="00163A37" w:rsidP="00163A37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8322CC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Pr="004C627F">
        <w:rPr>
          <w:rFonts w:ascii="GHEA Grapalat" w:hAnsi="GHEA Grapalat"/>
          <w:b/>
          <w:noProof/>
          <w:lang w:val="gsw-FR"/>
        </w:rPr>
        <w:t xml:space="preserve"> на поставку ремонтных работ </w:t>
      </w:r>
      <w:r w:rsidRPr="00A85E08">
        <w:rPr>
          <w:rFonts w:ascii="GHEA Grapalat" w:hAnsi="GHEA Grapalat"/>
          <w:b/>
        </w:rPr>
        <w:t>в средней школы имени Т. Терлемезяна в Агараке Арагацотнского марза РА</w:t>
      </w:r>
      <w:r w:rsidRPr="008322CC">
        <w:rPr>
          <w:rFonts w:ascii="GHEA Grapalat" w:hAnsi="GHEA Grapalat"/>
          <w:b/>
          <w:noProof/>
          <w:lang w:val="gsw-FR"/>
        </w:rPr>
        <w:t xml:space="preserve"> под кодом  </w:t>
      </w:r>
      <w:r w:rsidRPr="00752A32">
        <w:rPr>
          <w:rFonts w:ascii="GHEA Grapalat" w:hAnsi="GHEA Grapalat"/>
          <w:b/>
          <w:noProof/>
          <w:lang w:val="gsw-FR"/>
        </w:rPr>
        <w:t>HHQK-HBMAShDzB-25/</w:t>
      </w:r>
      <w:r>
        <w:rPr>
          <w:rFonts w:ascii="GHEA Grapalat" w:hAnsi="GHEA Grapalat"/>
          <w:b/>
          <w:noProof/>
          <w:lang w:val="gsw-FR"/>
        </w:rPr>
        <w:t>7</w:t>
      </w:r>
    </w:p>
    <w:p w:rsidR="007E60BA" w:rsidRPr="00752A32" w:rsidRDefault="007E60BA" w:rsidP="00752A3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4E5B95">
        <w:rPr>
          <w:rFonts w:ascii="GHEA Grapalat" w:hAnsi="GHEA Grapalat"/>
          <w:sz w:val="20"/>
        </w:rPr>
        <w:t>18.08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752A3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752A32">
        <w:rPr>
          <w:rFonts w:ascii="GHEA Grapalat" w:hAnsi="GHEA Grapalat"/>
          <w:sz w:val="20"/>
        </w:rPr>
        <w:t>1</w:t>
      </w:r>
      <w:r w:rsidR="004E5B95">
        <w:rPr>
          <w:rFonts w:ascii="GHEA Grapalat" w:hAnsi="GHEA Grapalat"/>
          <w:sz w:val="20"/>
        </w:rPr>
        <w:t>1</w:t>
      </w:r>
      <w:r w:rsidR="00752A32">
        <w:rPr>
          <w:rFonts w:ascii="GHEA Grapalat" w:hAnsi="GHEA Grapalat"/>
          <w:sz w:val="20"/>
        </w:rPr>
        <w:t>:</w:t>
      </w:r>
      <w:r w:rsidR="00163A37">
        <w:rPr>
          <w:rFonts w:ascii="GHEA Grapalat" w:hAnsi="GHEA Grapalat"/>
          <w:sz w:val="20"/>
        </w:rPr>
        <w:t>45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7E60BA" w:rsidRPr="007E60BA" w:rsidRDefault="004C627F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С. Гаспарян</w:t>
            </w:r>
          </w:p>
          <w:p w:rsidR="008322CC" w:rsidRDefault="00B048C8" w:rsidP="003D1FF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A.</w:t>
            </w:r>
            <w:r w:rsidR="004C627F">
              <w:rPr>
                <w:rFonts w:ascii="GHEA Grapalat" w:hAnsi="GHEA Grapalat"/>
              </w:rPr>
              <w:t xml:space="preserve"> Хачатря</w:t>
            </w:r>
            <w:r w:rsidR="00752A32">
              <w:rPr>
                <w:rFonts w:ascii="GHEA Grapalat" w:hAnsi="GHEA Grapalat"/>
              </w:rPr>
              <w:t>н</w:t>
            </w:r>
          </w:p>
          <w:p w:rsidR="003A2734" w:rsidRPr="003A2734" w:rsidRDefault="004C627F" w:rsidP="00B048C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С. Ишханян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40B69" w:rsidRDefault="004C627F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Егиазарян</w:t>
            </w:r>
          </w:p>
          <w:p w:rsidR="00B048C8" w:rsidRPr="00442BD0" w:rsidRDefault="00B048C8" w:rsidP="00EC2CE7">
            <w:pPr>
              <w:rPr>
                <w:rFonts w:ascii="GHEA Grapalat" w:hAnsi="GHEA Grapalat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8F085F" w:rsidRDefault="004C627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отсутствовал член комиссии А. Ачоян</w:t>
      </w:r>
    </w:p>
    <w:p w:rsidR="004C627F" w:rsidRDefault="004C627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4E5B95" w:rsidRDefault="004E5B95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4E5B95" w:rsidRPr="00C262A9" w:rsidRDefault="004E5B95" w:rsidP="004E5B95">
      <w:pPr>
        <w:pStyle w:val="Footer"/>
        <w:numPr>
          <w:ilvl w:val="0"/>
          <w:numId w:val="24"/>
        </w:numPr>
        <w:tabs>
          <w:tab w:val="left" w:pos="540"/>
          <w:tab w:val="left" w:pos="2250"/>
        </w:tabs>
        <w:ind w:left="0" w:firstLine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О несоответствиях, зафиксированных в заявках участник</w:t>
      </w:r>
      <w:r w:rsidRPr="00C262A9">
        <w:rPr>
          <w:rFonts w:ascii="GHEA Grapalat" w:hAnsi="GHEA Grapalat"/>
          <w:b/>
        </w:rPr>
        <w:t>а</w:t>
      </w:r>
      <w:r w:rsidRPr="00C262A9">
        <w:rPr>
          <w:rFonts w:ascii="GHEA Grapalat" w:hAnsi="GHEA Grapalat"/>
          <w:b/>
          <w:lang w:val="ru-RU"/>
        </w:rPr>
        <w:t xml:space="preserve"> в рамках процедуры закупки, </w:t>
      </w:r>
    </w:p>
    <w:p w:rsidR="004E5B95" w:rsidRPr="00C262A9" w:rsidRDefault="004E5B95" w:rsidP="004E5B95">
      <w:pPr>
        <w:pStyle w:val="Footer"/>
        <w:tabs>
          <w:tab w:val="left" w:pos="540"/>
          <w:tab w:val="left" w:pos="2250"/>
        </w:tabs>
        <w:ind w:left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и их исправлении</w:t>
      </w:r>
    </w:p>
    <w:p w:rsidR="004E5B95" w:rsidRPr="00C262A9" w:rsidRDefault="004E5B95" w:rsidP="004E5B95">
      <w:pPr>
        <w:pStyle w:val="Footer"/>
        <w:tabs>
          <w:tab w:val="left" w:pos="540"/>
          <w:tab w:val="left" w:pos="2250"/>
        </w:tabs>
        <w:ind w:left="72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:rsidR="004E5B95" w:rsidRPr="00A456E8" w:rsidRDefault="004E5B95" w:rsidP="004E5B95">
      <w:pPr>
        <w:jc w:val="center"/>
        <w:rPr>
          <w:rFonts w:ascii="GHEA Grapalat" w:hAnsi="GHEA Grapalat"/>
          <w:noProof/>
          <w:sz w:val="14"/>
        </w:rPr>
      </w:pPr>
      <w:r w:rsidRPr="00C262A9">
        <w:rPr>
          <w:rFonts w:ascii="GHEA Grapalat" w:hAnsi="GHEA Grapalat"/>
          <w:noProof/>
          <w:sz w:val="14"/>
        </w:rPr>
        <w:t>(</w:t>
      </w:r>
      <w:r>
        <w:rPr>
          <w:rFonts w:ascii="GHEA Grapalat" w:hAnsi="GHEA Grapalat"/>
          <w:noProof/>
          <w:sz w:val="14"/>
        </w:rPr>
        <w:t>С. Гаспарян</w:t>
      </w:r>
      <w:r w:rsidRPr="00C262A9">
        <w:rPr>
          <w:rFonts w:ascii="GHEA Grapalat" w:hAnsi="GHEA Grapalat"/>
          <w:noProof/>
          <w:sz w:val="14"/>
        </w:rPr>
        <w:t>)</w:t>
      </w:r>
    </w:p>
    <w:p w:rsidR="004E5B95" w:rsidRPr="00C262A9" w:rsidRDefault="004E5B95" w:rsidP="004E5B95">
      <w:pPr>
        <w:pStyle w:val="BodyText2"/>
        <w:numPr>
          <w:ilvl w:val="1"/>
          <w:numId w:val="24"/>
        </w:numPr>
        <w:ind w:left="0" w:firstLine="540"/>
        <w:rPr>
          <w:rFonts w:ascii="GHEA Grapalat" w:hAnsi="GHEA Grapalat"/>
          <w:color w:val="000000" w:themeColor="text1"/>
          <w:lang w:val="ru-RU"/>
        </w:rPr>
      </w:pPr>
      <w:r w:rsidRPr="00C262A9">
        <w:rPr>
          <w:rFonts w:ascii="GHEA Grapalat" w:hAnsi="GHEA Grapalat"/>
          <w:color w:val="000000" w:themeColor="text1"/>
          <w:lang w:val="ru-RU"/>
        </w:rPr>
        <w:t>Принять к сведению, что по результатам изучения документов</w:t>
      </w:r>
      <w:r w:rsidRPr="004E5B95">
        <w:rPr>
          <w:rFonts w:ascii="GHEA Grapalat" w:hAnsi="GHEA Grapalat" w:cs="Times Armenian"/>
          <w:noProof/>
          <w:sz w:val="22"/>
          <w:szCs w:val="22"/>
          <w:lang w:val="sq-AL"/>
        </w:rPr>
        <w:t xml:space="preserve"> </w:t>
      </w:r>
      <w:r>
        <w:rPr>
          <w:rFonts w:ascii="GHEA Grapalat" w:hAnsi="GHEA Grapalat" w:cs="Times Armenian"/>
          <w:noProof/>
          <w:sz w:val="22"/>
          <w:szCs w:val="22"/>
          <w:lang w:val="sq-AL"/>
        </w:rPr>
        <w:t>консорциум</w:t>
      </w:r>
      <w:r w:rsidRPr="004E5B95">
        <w:rPr>
          <w:rFonts w:ascii="GHEA Grapalat" w:hAnsi="GHEA Grapalat"/>
          <w:color w:val="000000" w:themeColor="text1"/>
          <w:lang w:val="ru-RU"/>
        </w:rPr>
        <w:t xml:space="preserve"> консорциумом ООО Вагжан и</w:t>
      </w:r>
      <w:r w:rsidR="00163A37">
        <w:rPr>
          <w:rFonts w:ascii="GHEA Grapalat" w:hAnsi="GHEA Grapalat"/>
          <w:color w:val="000000" w:themeColor="text1"/>
        </w:rPr>
        <w:t xml:space="preserve"> ОАО</w:t>
      </w:r>
      <w:r w:rsidRPr="004E5B95">
        <w:rPr>
          <w:rFonts w:ascii="GHEA Grapalat" w:hAnsi="GHEA Grapalat"/>
          <w:color w:val="000000" w:themeColor="text1"/>
          <w:lang w:val="ru-RU"/>
        </w:rPr>
        <w:t xml:space="preserve"> </w:t>
      </w:r>
      <w:r w:rsidR="00163A37">
        <w:rPr>
          <w:rFonts w:ascii="GHEA Grapalat" w:hAnsi="GHEA Grapalat"/>
          <w:color w:val="000000" w:themeColor="text1"/>
        </w:rPr>
        <w:t>Агарак</w:t>
      </w:r>
      <w:r w:rsidRPr="004E5B95">
        <w:rPr>
          <w:rFonts w:ascii="GHEA Grapalat" w:hAnsi="GHEA Grapalat"/>
          <w:color w:val="000000" w:themeColor="text1"/>
          <w:lang w:val="ru-RU"/>
        </w:rPr>
        <w:t> 14.08.2025г.</w:t>
      </w:r>
      <w:r w:rsidRPr="00C262A9">
        <w:rPr>
          <w:rFonts w:ascii="GHEA Grapalat" w:hAnsi="GHEA Grapalat"/>
          <w:color w:val="000000" w:themeColor="text1"/>
          <w:lang w:val="ru-RU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был</w:t>
      </w:r>
      <w:r>
        <w:rPr>
          <w:rStyle w:val="ezkurwreuab5ozgtqnkl"/>
          <w:rFonts w:ascii="GHEA Grapalat" w:hAnsi="GHEA Grapalat"/>
        </w:rPr>
        <w:t xml:space="preserve">и </w:t>
      </w:r>
      <w:r w:rsidRPr="0040529A">
        <w:rPr>
          <w:rStyle w:val="ezkurwreuab5ozgtqnkl"/>
          <w:rFonts w:ascii="GHEA Grapalat" w:hAnsi="GHEA Grapalat" w:cs="Calibri"/>
        </w:rPr>
        <w:t>уведомлен</w:t>
      </w:r>
      <w:r>
        <w:rPr>
          <w:rStyle w:val="ezkurwreuab5ozgtqnkl"/>
          <w:rFonts w:ascii="GHEA Grapalat" w:hAnsi="GHEA Grapalat" w:cs="Calibri"/>
        </w:rPr>
        <w:t>ы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последних</w:t>
      </w:r>
      <w:r w:rsidRPr="0040529A">
        <w:rPr>
          <w:rStyle w:val="ezkurwreuab5ozgtqnkl"/>
          <w:rFonts w:ascii="GHEA Grapalat" w:hAnsi="GHEA Grapalat"/>
        </w:rPr>
        <w:t xml:space="preserve">, </w:t>
      </w:r>
      <w:r w:rsidRPr="0040529A">
        <w:rPr>
          <w:rStyle w:val="ezkurwreuab5ozgtqnkl"/>
          <w:rFonts w:ascii="GHEA Grapalat" w:hAnsi="GHEA Grapalat" w:cs="Calibri"/>
        </w:rPr>
        <w:t>предложив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правительству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РА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от</w:t>
      </w:r>
      <w:r w:rsidRPr="0040529A">
        <w:rPr>
          <w:rStyle w:val="ezkurwreuab5ozgtqnkl"/>
          <w:rFonts w:ascii="GHEA Grapalat" w:hAnsi="GHEA Grapalat"/>
        </w:rPr>
        <w:t xml:space="preserve"> 04.05.2017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г</w:t>
      </w:r>
      <w:r w:rsidRPr="0040529A">
        <w:rPr>
          <w:rStyle w:val="ezkurwreuab5ozgtqnkl"/>
          <w:rFonts w:ascii="GHEA Grapalat" w:hAnsi="GHEA Grapalat"/>
        </w:rPr>
        <w:t>.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соответствии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требованиями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пункта</w:t>
      </w:r>
      <w:r w:rsidRPr="0040529A">
        <w:rPr>
          <w:rStyle w:val="ezkurwreuab5ozgtqnkl"/>
          <w:rFonts w:ascii="GHEA Grapalat" w:hAnsi="GHEA Grapalat"/>
        </w:rPr>
        <w:t xml:space="preserve"> 41 </w:t>
      </w:r>
      <w:r w:rsidRPr="0040529A">
        <w:rPr>
          <w:rStyle w:val="ezkurwreuab5ozgtqnkl"/>
          <w:rFonts w:ascii="GHEA Grapalat" w:hAnsi="GHEA Grapalat" w:cs="Calibri"/>
        </w:rPr>
        <w:t>порядка</w:t>
      </w:r>
      <w:r w:rsidRPr="0040529A">
        <w:rPr>
          <w:rStyle w:val="ezkurwreuab5ozgtqnkl"/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&lt;&lt;</w:t>
      </w:r>
      <w:r w:rsidRPr="0040529A">
        <w:rPr>
          <w:rStyle w:val="ezkurwreuab5ozgtqnkl"/>
          <w:rFonts w:ascii="GHEA Grapalat" w:hAnsi="GHEA Grapalat" w:cs="Calibri"/>
        </w:rPr>
        <w:t>Организации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процесса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закупок</w:t>
      </w:r>
      <w:r>
        <w:rPr>
          <w:rStyle w:val="ezkurwreuab5ozgtqnkl"/>
          <w:rFonts w:ascii="GHEA Grapalat" w:hAnsi="GHEA Grapalat" w:cs="Calibri"/>
        </w:rPr>
        <w:t>&gt;&gt;</w:t>
      </w:r>
      <w:r w:rsidRPr="0040529A">
        <w:rPr>
          <w:rStyle w:val="ezkurwreuab5ozgtqnkl"/>
          <w:rFonts w:ascii="GHEA Grapalat" w:hAnsi="GHEA Grapalat"/>
        </w:rPr>
        <w:t xml:space="preserve">, </w:t>
      </w:r>
      <w:r w:rsidRPr="0040529A">
        <w:rPr>
          <w:rStyle w:val="ezkurwreuab5ozgtqnkl"/>
          <w:rFonts w:ascii="GHEA Grapalat" w:hAnsi="GHEA Grapalat" w:cs="Calibri"/>
        </w:rPr>
        <w:t>утвержденного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решением</w:t>
      </w:r>
      <w:r w:rsidRPr="0040529A">
        <w:rPr>
          <w:rStyle w:val="ezkurwreuab5ozgtqnkl"/>
          <w:rFonts w:ascii="GHEA Grapalat" w:hAnsi="GHEA Grapalat"/>
        </w:rPr>
        <w:t xml:space="preserve"> N 526-N (</w:t>
      </w:r>
      <w:r w:rsidRPr="0040529A">
        <w:rPr>
          <w:rStyle w:val="ezkurwreuab5ozgtqnkl"/>
          <w:rFonts w:ascii="GHEA Grapalat" w:hAnsi="GHEA Grapalat" w:cs="Calibri"/>
        </w:rPr>
        <w:t>далее</w:t>
      </w:r>
      <w:r w:rsidRPr="0040529A">
        <w:rPr>
          <w:rStyle w:val="ezkurwreuab5ozgtqnkl"/>
          <w:rFonts w:ascii="GHEA Grapalat" w:hAnsi="GHEA Grapalat"/>
        </w:rPr>
        <w:t>-</w:t>
      </w:r>
      <w:r w:rsidRPr="0040529A">
        <w:rPr>
          <w:rStyle w:val="ezkurwreuab5ozgtqnkl"/>
          <w:rFonts w:ascii="GHEA Grapalat" w:hAnsi="GHEA Grapalat" w:cs="Calibri"/>
        </w:rPr>
        <w:t>Порядок</w:t>
      </w:r>
      <w:r w:rsidRPr="0040529A">
        <w:rPr>
          <w:rStyle w:val="ezkurwreuab5ozgtqnkl"/>
          <w:rFonts w:ascii="GHEA Grapalat" w:hAnsi="GHEA Grapalat"/>
        </w:rPr>
        <w:t xml:space="preserve">),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течение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одного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рабочего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дня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устранить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выявленные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несоответствия</w:t>
      </w:r>
      <w:r w:rsidRPr="0040529A">
        <w:rPr>
          <w:rStyle w:val="ezkurwreuab5ozgtqnkl"/>
          <w:rFonts w:ascii="GHEA Grapalat" w:hAnsi="GHEA Grapalat"/>
        </w:rPr>
        <w:t>,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что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было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сделано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ими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установленные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сроки</w:t>
      </w:r>
      <w:r w:rsidRPr="00C262A9">
        <w:rPr>
          <w:rFonts w:ascii="GHEA Grapalat" w:hAnsi="GHEA Grapalat" w:cs="Arial Armenian"/>
          <w:noProof/>
        </w:rPr>
        <w:t>.</w:t>
      </w:r>
    </w:p>
    <w:p w:rsidR="004E5B95" w:rsidRDefault="004E5B95" w:rsidP="004E5B95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</w:p>
    <w:p w:rsidR="004E5B95" w:rsidRDefault="004E5B95" w:rsidP="004E5B95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>Принято решение: за – 4, против – 0</w:t>
      </w:r>
    </w:p>
    <w:p w:rsidR="004E5B95" w:rsidRDefault="004E5B95" w:rsidP="004E5B95">
      <w:pPr>
        <w:pStyle w:val="BodyText2"/>
        <w:ind w:left="937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4E5B95" w:rsidRPr="00C262A9" w:rsidRDefault="004E5B95" w:rsidP="004E5B95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C262A9">
        <w:rPr>
          <w:rFonts w:ascii="GHEA Grapalat" w:hAnsi="GHEA Grapalat"/>
          <w:b/>
          <w:noProof/>
          <w:lang w:val="es-ES"/>
        </w:rPr>
        <w:t>2</w:t>
      </w:r>
      <w:r w:rsidRPr="00C262A9">
        <w:rPr>
          <w:rFonts w:ascii="GHEA Grapalat" w:hAnsi="GHEA Grapalat"/>
          <w:b/>
          <w:noProof/>
          <w:lang w:val="hy-AM"/>
        </w:rPr>
        <w:t>.</w:t>
      </w:r>
      <w:r w:rsidRPr="00C262A9">
        <w:rPr>
          <w:rFonts w:ascii="GHEA Grapalat" w:hAnsi="GHEA Grapalat"/>
          <w:b/>
          <w:lang w:val="es-ES"/>
        </w:rPr>
        <w:t xml:space="preserve">  </w:t>
      </w:r>
      <w:r w:rsidRPr="00C262A9">
        <w:rPr>
          <w:rFonts w:ascii="GHEA Grapalat" w:hAnsi="GHEA Grapalat"/>
          <w:b/>
          <w:lang w:val="ru-RU"/>
        </w:rPr>
        <w:t xml:space="preserve">Сведения об отобранном </w:t>
      </w:r>
      <w:r w:rsidRPr="00C262A9">
        <w:rPr>
          <w:rFonts w:ascii="GHEA Grapalat" w:hAnsi="GHEA Grapalat"/>
          <w:b/>
        </w:rPr>
        <w:t xml:space="preserve">и </w:t>
      </w:r>
      <w:r w:rsidRPr="00C262A9">
        <w:rPr>
          <w:rFonts w:ascii="GHEA Grapalat" w:hAnsi="GHEA Grapalat"/>
          <w:b/>
          <w:lang w:val="hy-AM"/>
        </w:rPr>
        <w:t>непризнанных таковыми участник</w:t>
      </w:r>
      <w:r w:rsidRPr="00C262A9">
        <w:rPr>
          <w:rFonts w:ascii="GHEA Grapalat" w:hAnsi="GHEA Grapalat"/>
          <w:b/>
        </w:rPr>
        <w:t>и</w:t>
      </w:r>
      <w:r w:rsidRPr="00C262A9">
        <w:rPr>
          <w:rFonts w:ascii="GHEA Grapalat" w:hAnsi="GHEA Grapalat"/>
          <w:b/>
          <w:lang w:val="ru-RU"/>
        </w:rPr>
        <w:t xml:space="preserve"> </w:t>
      </w:r>
    </w:p>
    <w:p w:rsidR="004E5B95" w:rsidRPr="004D6A3D" w:rsidRDefault="004E5B95" w:rsidP="004E5B95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4E5B95" w:rsidRPr="00DD6DEB" w:rsidRDefault="004E5B95" w:rsidP="004E5B95">
      <w:pPr>
        <w:jc w:val="center"/>
        <w:rPr>
          <w:rFonts w:ascii="GHEA Grapalat" w:hAnsi="GHEA Grapalat"/>
          <w:noProof/>
          <w:sz w:val="14"/>
          <w:szCs w:val="14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С. Гаспарян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4E5B95" w:rsidRPr="00C262A9" w:rsidRDefault="004E5B95" w:rsidP="004E5B95">
      <w:pPr>
        <w:pStyle w:val="BodyText2"/>
        <w:ind w:firstLine="562"/>
        <w:rPr>
          <w:rFonts w:ascii="GHEA Grapalat" w:hAnsi="GHEA Grapalat"/>
        </w:rPr>
      </w:pPr>
      <w:r w:rsidRPr="00C262A9">
        <w:rPr>
          <w:rFonts w:ascii="GHEA Grapalat" w:hAnsi="GHEA Grapalat"/>
          <w:lang w:val="ru-RU"/>
        </w:rPr>
        <w:t xml:space="preserve">2.1 Принимая за основу подпункт 5 пункта 40 Порядка </w:t>
      </w:r>
      <w:r w:rsidRPr="00C262A9">
        <w:rPr>
          <w:rFonts w:ascii="GHEA Grapalat" w:hAnsi="GHEA Grapalat"/>
          <w:lang w:val="hy-AM"/>
        </w:rPr>
        <w:t xml:space="preserve">и оценочным листам </w:t>
      </w:r>
      <w:r w:rsidRPr="00C262A9">
        <w:rPr>
          <w:rFonts w:ascii="GHEA Grapalat" w:hAnsi="GHEA Grapalat"/>
          <w:lang w:val="ru-RU"/>
        </w:rPr>
        <w:t>член</w:t>
      </w:r>
      <w:r w:rsidRPr="00C262A9">
        <w:rPr>
          <w:rFonts w:ascii="GHEA Grapalat" w:hAnsi="GHEA Grapalat"/>
          <w:lang w:val="hy-AM"/>
        </w:rPr>
        <w:t>ов</w:t>
      </w:r>
      <w:r w:rsidRPr="00C262A9">
        <w:rPr>
          <w:rFonts w:ascii="GHEA Grapalat" w:hAnsi="GHEA Grapalat"/>
          <w:lang w:val="ru-RU"/>
        </w:rPr>
        <w:t xml:space="preserve"> оценочной комиссии, заявки участниов</w:t>
      </w:r>
      <w:r w:rsidRPr="00C262A9">
        <w:rPr>
          <w:rFonts w:ascii="GHEA Grapalat" w:hAnsi="GHEA Grapalat"/>
          <w:lang w:val="hy-AM"/>
        </w:rPr>
        <w:t xml:space="preserve"> был</w:t>
      </w:r>
      <w:r w:rsidRPr="00C262A9">
        <w:rPr>
          <w:rFonts w:ascii="GHEA Grapalat" w:hAnsi="GHEA Grapalat"/>
          <w:lang w:val="ru-RU"/>
        </w:rPr>
        <w:t>и</w:t>
      </w:r>
      <w:r w:rsidRPr="00C262A9">
        <w:rPr>
          <w:rFonts w:ascii="GHEA Grapalat" w:hAnsi="GHEA Grapalat"/>
          <w:lang w:val="hy-AM"/>
        </w:rPr>
        <w:t xml:space="preserve"> оценен</w:t>
      </w:r>
      <w:r w:rsidRPr="00C262A9">
        <w:rPr>
          <w:rFonts w:ascii="GHEA Grapalat" w:hAnsi="GHEA Grapalat"/>
          <w:lang w:val="ru-RU"/>
        </w:rPr>
        <w:t>ы следующим образом</w:t>
      </w:r>
      <w:r w:rsidRPr="00C262A9">
        <w:rPr>
          <w:rFonts w:ascii="GHEA Grapalat" w:hAnsi="GHEA Grapalat"/>
        </w:rPr>
        <w:t>.</w:t>
      </w:r>
    </w:p>
    <w:p w:rsidR="004E5B95" w:rsidRPr="0073037E" w:rsidRDefault="004E5B95" w:rsidP="004E5B95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230"/>
        <w:gridCol w:w="2520"/>
        <w:gridCol w:w="2070"/>
      </w:tblGrid>
      <w:tr w:rsidR="004E5B95" w:rsidRPr="004E5B95" w:rsidTr="00EF5730">
        <w:trPr>
          <w:trHeight w:val="454"/>
        </w:trPr>
        <w:tc>
          <w:tcPr>
            <w:tcW w:w="630" w:type="dxa"/>
            <w:shd w:val="clear" w:color="auto" w:fill="DBE5F1" w:themeFill="accent1" w:themeFillTint="33"/>
            <w:vAlign w:val="center"/>
            <w:hideMark/>
          </w:tcPr>
          <w:p w:rsidR="004E5B95" w:rsidRPr="004E5B95" w:rsidRDefault="004E5B95" w:rsidP="00EF5730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4E5B95">
              <w:rPr>
                <w:rFonts w:ascii="GHEA Grapalat" w:hAnsi="GHEA Grapalat"/>
                <w:color w:val="000000" w:themeColor="text1"/>
              </w:rPr>
              <w:t>№</w:t>
            </w:r>
          </w:p>
        </w:tc>
        <w:tc>
          <w:tcPr>
            <w:tcW w:w="4230" w:type="dxa"/>
            <w:shd w:val="clear" w:color="auto" w:fill="DBE5F1" w:themeFill="accent1" w:themeFillTint="33"/>
            <w:vAlign w:val="center"/>
            <w:hideMark/>
          </w:tcPr>
          <w:p w:rsidR="004E5B95" w:rsidRPr="004E5B95" w:rsidRDefault="004E5B95" w:rsidP="00EF5730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4E5B95">
              <w:rPr>
                <w:rFonts w:ascii="GHEA Grapalat" w:hAnsi="GHEA Grapalat"/>
                <w:b/>
              </w:rPr>
              <w:t>Наименование</w:t>
            </w:r>
            <w:r w:rsidRPr="004E5B95">
              <w:rPr>
                <w:rFonts w:ascii="Calibri" w:hAnsi="Calibri" w:cs="Calibri"/>
                <w:b/>
              </w:rPr>
              <w:t> </w:t>
            </w:r>
          </w:p>
          <w:p w:rsidR="004E5B95" w:rsidRPr="004E5B95" w:rsidRDefault="004E5B95" w:rsidP="00EF5730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4E5B95">
              <w:rPr>
                <w:rFonts w:ascii="GHEA Grapalat" w:hAnsi="GHEA Grapalat"/>
                <w:b/>
              </w:rPr>
              <w:t>участника</w:t>
            </w:r>
          </w:p>
        </w:tc>
        <w:tc>
          <w:tcPr>
            <w:tcW w:w="2520" w:type="dxa"/>
            <w:shd w:val="clear" w:color="auto" w:fill="DBE5F1" w:themeFill="accent1" w:themeFillTint="33"/>
            <w:vAlign w:val="center"/>
          </w:tcPr>
          <w:p w:rsidR="004E5B95" w:rsidRPr="004E5B95" w:rsidRDefault="004E5B95" w:rsidP="00EF5730">
            <w:pPr>
              <w:jc w:val="center"/>
              <w:rPr>
                <w:rFonts w:ascii="Sylfaen" w:hAnsi="Sylfaen" w:cs="Arian AMU"/>
                <w:b/>
                <w:i/>
                <w:noProof/>
                <w:color w:val="000000" w:themeColor="text1"/>
              </w:rPr>
            </w:pPr>
            <w:r w:rsidRPr="004E5B95">
              <w:rPr>
                <w:rFonts w:ascii="GHEA Grapalat" w:hAnsi="GHEA Grapalat" w:cs="Sylfaen"/>
                <w:b/>
                <w:i/>
                <w:noProof/>
                <w:color w:val="000000" w:themeColor="text1"/>
              </w:rPr>
              <w:t>Оценка заявки</w:t>
            </w:r>
          </w:p>
        </w:tc>
        <w:tc>
          <w:tcPr>
            <w:tcW w:w="2070" w:type="dxa"/>
            <w:shd w:val="clear" w:color="auto" w:fill="DBE5F1" w:themeFill="accent1" w:themeFillTint="33"/>
            <w:vAlign w:val="center"/>
          </w:tcPr>
          <w:p w:rsidR="004E5B95" w:rsidRPr="004E5B95" w:rsidRDefault="004E5B95" w:rsidP="00EF5730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</w:pPr>
            <w:r w:rsidRPr="004E5B95">
              <w:rPr>
                <w:rFonts w:ascii="GHEA Grapalat" w:hAnsi="GHEA Grapalat"/>
                <w:b/>
              </w:rPr>
              <w:t>Общая цена</w:t>
            </w:r>
            <w:r w:rsidRPr="004E5B95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 xml:space="preserve"> </w:t>
            </w:r>
          </w:p>
          <w:p w:rsidR="004E5B95" w:rsidRPr="004E5B95" w:rsidRDefault="004E5B95" w:rsidP="00EF5730">
            <w:pPr>
              <w:jc w:val="center"/>
              <w:rPr>
                <w:rFonts w:ascii="GHEA Grapalat" w:hAnsi="GHEA Grapalat" w:cs="Sylfaen"/>
                <w:i/>
                <w:noProof/>
                <w:color w:val="000000" w:themeColor="text1"/>
                <w:lang w:val="hy-AM"/>
              </w:rPr>
            </w:pPr>
            <w:r w:rsidRPr="004E5B95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  <w:r w:rsidRPr="004E5B95">
              <w:rPr>
                <w:rFonts w:ascii="GHEA Grapalat" w:hAnsi="GHEA Grapalat"/>
                <w:noProof/>
                <w:lang w:val="pt-BR"/>
              </w:rPr>
              <w:t xml:space="preserve"> РА</w:t>
            </w:r>
            <w:r w:rsidRPr="004E5B95">
              <w:rPr>
                <w:rFonts w:ascii="GHEA Grapalat" w:hAnsi="GHEA Grapalat"/>
                <w:noProof/>
                <w:lang w:val="hy-AM"/>
              </w:rPr>
              <w:t xml:space="preserve"> </w:t>
            </w:r>
            <w:r w:rsidRPr="004E5B95">
              <w:rPr>
                <w:rFonts w:ascii="GHEA Grapalat" w:hAnsi="GHEA Grapalat"/>
                <w:noProof/>
                <w:lang w:val="pt-BR"/>
              </w:rPr>
              <w:t xml:space="preserve">драмов </w:t>
            </w:r>
            <w:r w:rsidRPr="004E5B95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</w:p>
        </w:tc>
      </w:tr>
      <w:tr w:rsidR="00163A37" w:rsidRPr="004E5B95" w:rsidTr="00EF5730">
        <w:trPr>
          <w:trHeight w:val="397"/>
        </w:trPr>
        <w:tc>
          <w:tcPr>
            <w:tcW w:w="630" w:type="dxa"/>
            <w:shd w:val="clear" w:color="auto" w:fill="auto"/>
            <w:vAlign w:val="center"/>
            <w:hideMark/>
          </w:tcPr>
          <w:p w:rsidR="00163A37" w:rsidRPr="004E5B95" w:rsidRDefault="00163A37" w:rsidP="00163A37">
            <w:pPr>
              <w:jc w:val="center"/>
              <w:rPr>
                <w:rFonts w:ascii="GHEA Grapalat" w:hAnsi="GHEA Grapalat" w:cs="Calibri"/>
                <w:color w:val="000000"/>
                <w:lang w:eastAsia="en-US"/>
              </w:rPr>
            </w:pPr>
            <w:r w:rsidRPr="004E5B95">
              <w:rPr>
                <w:rFonts w:ascii="GHEA Grapalat" w:hAnsi="GHEA Grapalat" w:cs="Calibri"/>
                <w:color w:val="000000"/>
                <w:lang w:eastAsia="en-US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163A37" w:rsidRPr="00163A37" w:rsidRDefault="00163A37" w:rsidP="00163A37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163A37">
              <w:rPr>
                <w:rFonts w:ascii="GHEA Grapalat" w:hAnsi="GHEA Grapalat" w:cs="Calibri"/>
                <w:lang w:val="hy-AM" w:eastAsia="en-US"/>
              </w:rPr>
              <w:t xml:space="preserve">консорциум ООО &lt;&lt;Вагжан&gt;&gt; и ООО &lt;&lt;МОНОЛИТ ГРУП&gt;&gt;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63A37" w:rsidRPr="00163A37" w:rsidRDefault="00163A37" w:rsidP="00163A37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4E5B95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163A37" w:rsidRPr="00163A37" w:rsidRDefault="00163A37" w:rsidP="00163A37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163A37">
              <w:rPr>
                <w:rFonts w:ascii="GHEA Grapalat" w:hAnsi="GHEA Grapalat" w:cs="Calibri"/>
                <w:lang w:val="hy-AM" w:eastAsia="en-US"/>
              </w:rPr>
              <w:t>243 913 200</w:t>
            </w:r>
          </w:p>
        </w:tc>
      </w:tr>
      <w:tr w:rsidR="00163A37" w:rsidRPr="004E5B95" w:rsidTr="00EF5730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163A37" w:rsidRPr="004E5B95" w:rsidRDefault="00163A37" w:rsidP="00163A37">
            <w:pPr>
              <w:jc w:val="center"/>
              <w:rPr>
                <w:rFonts w:ascii="GHEA Grapalat" w:hAnsi="GHEA Grapalat" w:cs="Calibri"/>
                <w:color w:val="000000"/>
                <w:lang w:val="ru-RU" w:eastAsia="en-US"/>
              </w:rPr>
            </w:pPr>
            <w:r w:rsidRPr="004E5B95">
              <w:rPr>
                <w:rFonts w:ascii="GHEA Grapalat" w:hAnsi="GHEA Grapalat" w:cs="Calibri"/>
                <w:color w:val="000000"/>
                <w:lang w:val="ru-RU" w:eastAsia="en-US"/>
              </w:rPr>
              <w:t>2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163A37" w:rsidRPr="00163A37" w:rsidRDefault="00163A37" w:rsidP="00163A37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163A37">
              <w:rPr>
                <w:rFonts w:ascii="GHEA Grapalat" w:hAnsi="GHEA Grapalat" w:cs="Calibri"/>
                <w:lang w:val="hy-AM" w:eastAsia="en-US"/>
              </w:rPr>
              <w:t xml:space="preserve">OAO &lt;&lt;Агарак&gt;&gt;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63A37" w:rsidRPr="004E5B95" w:rsidRDefault="00163A37" w:rsidP="00163A37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4E5B95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163A37" w:rsidRPr="00163A37" w:rsidRDefault="00163A37" w:rsidP="00163A37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163A37">
              <w:rPr>
                <w:rFonts w:ascii="GHEA Grapalat" w:hAnsi="GHEA Grapalat" w:cs="Calibri"/>
                <w:lang w:val="hy-AM" w:eastAsia="en-US"/>
              </w:rPr>
              <w:t>267 739 200</w:t>
            </w:r>
          </w:p>
        </w:tc>
      </w:tr>
      <w:tr w:rsidR="00163A37" w:rsidRPr="004E5B95" w:rsidTr="00EF5730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163A37" w:rsidRPr="004E5B95" w:rsidRDefault="00163A37" w:rsidP="00163A37">
            <w:pPr>
              <w:jc w:val="center"/>
              <w:rPr>
                <w:rFonts w:ascii="GHEA Grapalat" w:hAnsi="GHEA Grapalat" w:cs="Calibri"/>
                <w:color w:val="000000"/>
                <w:lang w:val="ru-RU" w:eastAsia="en-US"/>
              </w:rPr>
            </w:pPr>
            <w:r w:rsidRPr="004E5B95">
              <w:rPr>
                <w:rFonts w:ascii="GHEA Grapalat" w:hAnsi="GHEA Grapalat" w:cs="Calibri"/>
                <w:color w:val="000000"/>
                <w:lang w:val="ru-RU" w:eastAsia="en-US"/>
              </w:rPr>
              <w:t>3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163A37" w:rsidRPr="00163A37" w:rsidRDefault="00163A37" w:rsidP="00163A37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163A37">
              <w:rPr>
                <w:rFonts w:ascii="GHEA Grapalat" w:hAnsi="GHEA Grapalat" w:cs="Calibri"/>
                <w:lang w:val="hy-AM" w:eastAsia="en-US"/>
              </w:rPr>
              <w:t xml:space="preserve">ООО &lt;&lt;Бидек&gt;&gt;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63A37" w:rsidRPr="00163A37" w:rsidRDefault="00163A37" w:rsidP="00163A37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4E5B95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163A37" w:rsidRPr="00163A37" w:rsidRDefault="00163A37" w:rsidP="00163A37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163A37">
              <w:rPr>
                <w:rFonts w:ascii="GHEA Grapalat" w:hAnsi="GHEA Grapalat" w:cs="Calibri"/>
                <w:lang w:val="hy-AM" w:eastAsia="en-US"/>
              </w:rPr>
              <w:t>296 400 000</w:t>
            </w:r>
          </w:p>
        </w:tc>
      </w:tr>
    </w:tbl>
    <w:p w:rsidR="004E5B95" w:rsidRPr="0042159A" w:rsidRDefault="004E5B95" w:rsidP="004E5B95">
      <w:pPr>
        <w:pStyle w:val="BodyText2"/>
        <w:ind w:left="-142" w:firstLine="704"/>
        <w:rPr>
          <w:rFonts w:ascii="GHEA Grapalat" w:hAnsi="GHEA Grapalat"/>
          <w:sz w:val="22"/>
          <w:szCs w:val="22"/>
        </w:rPr>
      </w:pPr>
    </w:p>
    <w:p w:rsidR="004E5B95" w:rsidRPr="00C262A9" w:rsidRDefault="004E5B95" w:rsidP="004E5B95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 w:rsidRPr="00C262A9">
        <w:rPr>
          <w:rFonts w:ascii="GHEA Grapalat" w:hAnsi="GHEA Grapalat"/>
        </w:rPr>
        <w:t xml:space="preserve">2.2 </w:t>
      </w:r>
      <w:r w:rsidRPr="00C262A9">
        <w:rPr>
          <w:rFonts w:ascii="GHEA Grapalat" w:hAnsi="GHEA Grapalat"/>
          <w:lang w:val="ru-RU"/>
        </w:rPr>
        <w:t>Принимая за основу</w:t>
      </w:r>
      <w:r w:rsidRPr="00C262A9">
        <w:rPr>
          <w:rFonts w:ascii="GHEA Grapalat" w:hAnsi="GHEA Grapalat"/>
          <w:noProof/>
          <w:color w:val="000000" w:themeColor="text1"/>
          <w:lang w:val="eu-ES"/>
        </w:rPr>
        <w:t xml:space="preserve"> подпункт 5 пункта 40 Порядка оценночная комиссия решила отобранном и последуюшим участником  </w:t>
      </w:r>
      <w:r w:rsidRPr="00C262A9">
        <w:rPr>
          <w:rFonts w:ascii="GHEA Grapalat" w:hAnsi="GHEA Grapalat"/>
          <w:lang w:val="ru-RU"/>
        </w:rPr>
        <w:t>п</w:t>
      </w:r>
      <w:r w:rsidRPr="00C262A9">
        <w:rPr>
          <w:rFonts w:ascii="GHEA Grapalat" w:hAnsi="GHEA Grapalat"/>
          <w:noProof/>
          <w:color w:val="000000" w:themeColor="text1"/>
          <w:lang w:val="eu-ES"/>
        </w:rPr>
        <w:t>ризнать</w:t>
      </w:r>
    </w:p>
    <w:p w:rsidR="004E5B95" w:rsidRDefault="004E5B95" w:rsidP="004E5B95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</w:p>
    <w:tbl>
      <w:tblPr>
        <w:tblW w:w="9982" w:type="dxa"/>
        <w:jc w:val="center"/>
        <w:tblLayout w:type="fixed"/>
        <w:tblLook w:val="04A0" w:firstRow="1" w:lastRow="0" w:firstColumn="1" w:lastColumn="0" w:noHBand="0" w:noVBand="1"/>
      </w:tblPr>
      <w:tblGrid>
        <w:gridCol w:w="3596"/>
        <w:gridCol w:w="2609"/>
        <w:gridCol w:w="3777"/>
      </w:tblGrid>
      <w:tr w:rsidR="004E5B95" w:rsidRPr="008839EB" w:rsidTr="00163A37">
        <w:trPr>
          <w:trHeight w:val="726"/>
          <w:jc w:val="center"/>
        </w:trPr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E5B95" w:rsidRPr="008839EB" w:rsidRDefault="004E5B95" w:rsidP="00EF5730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8839EB">
              <w:rPr>
                <w:rFonts w:ascii="GHEA Grapalat" w:hAnsi="GHEA Grapalat"/>
                <w:b/>
                <w:lang w:val="ru-RU"/>
              </w:rPr>
              <w:t>Наименование</w:t>
            </w:r>
            <w:r w:rsidRPr="008839EB">
              <w:rPr>
                <w:rFonts w:ascii="Calibri" w:hAnsi="Calibri" w:cs="Calibri"/>
                <w:b/>
              </w:rPr>
              <w:t> </w:t>
            </w:r>
          </w:p>
          <w:p w:rsidR="004E5B95" w:rsidRPr="008839EB" w:rsidRDefault="004E5B95" w:rsidP="00EF5730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8839EB">
              <w:rPr>
                <w:rFonts w:ascii="GHEA Grapalat" w:hAnsi="GHEA Grapalat"/>
                <w:b/>
              </w:rPr>
              <w:t>предмета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E5B95" w:rsidRPr="008839EB" w:rsidRDefault="004E5B95" w:rsidP="00EF5730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8839EB">
              <w:rPr>
                <w:rFonts w:ascii="GHEA Grapalat" w:hAnsi="GHEA Grapalat"/>
                <w:b/>
                <w:lang w:val="ru-RU"/>
              </w:rPr>
              <w:t>Отобранный участник</w:t>
            </w: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E5B95" w:rsidRPr="008839EB" w:rsidRDefault="004E5B95" w:rsidP="00EF5730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BA7F53">
              <w:rPr>
                <w:rFonts w:ascii="GHEA Grapalat" w:hAnsi="GHEA Grapalat"/>
                <w:b/>
                <w:lang w:val="hy-AM"/>
              </w:rPr>
              <w:t>непризнанных таковыми участник</w:t>
            </w:r>
            <w:r>
              <w:rPr>
                <w:rFonts w:ascii="GHEA Grapalat" w:hAnsi="GHEA Grapalat"/>
                <w:b/>
              </w:rPr>
              <w:t>и</w:t>
            </w:r>
          </w:p>
        </w:tc>
      </w:tr>
      <w:tr w:rsidR="00163A37" w:rsidRPr="00DA2AA2" w:rsidTr="00163A37">
        <w:trPr>
          <w:trHeight w:val="144"/>
          <w:jc w:val="center"/>
        </w:trPr>
        <w:tc>
          <w:tcPr>
            <w:tcW w:w="3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37" w:rsidRPr="00163A37" w:rsidRDefault="00163A37" w:rsidP="00163A37">
            <w:pPr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163A37">
              <w:rPr>
                <w:rFonts w:ascii="GHEA Grapalat" w:hAnsi="GHEA Grapalat" w:cs="Times Armenian"/>
                <w:noProof/>
                <w:lang w:val="sq-AL"/>
              </w:rPr>
              <w:t>Р</w:t>
            </w:r>
            <w:r w:rsidRPr="00163A37">
              <w:rPr>
                <w:rFonts w:ascii="GHEA Grapalat" w:hAnsi="GHEA Grapalat" w:cs="Times Armenian"/>
                <w:noProof/>
                <w:lang w:val="sq-AL"/>
              </w:rPr>
              <w:t>емонтны</w:t>
            </w:r>
            <w:r w:rsidRPr="00163A37">
              <w:rPr>
                <w:rFonts w:ascii="GHEA Grapalat" w:hAnsi="GHEA Grapalat" w:cs="Times Armenian"/>
                <w:noProof/>
                <w:lang w:val="sq-AL"/>
              </w:rPr>
              <w:t xml:space="preserve">е работы </w:t>
            </w:r>
            <w:r w:rsidRPr="00163A37">
              <w:rPr>
                <w:rFonts w:ascii="GHEA Grapalat" w:hAnsi="GHEA Grapalat" w:cs="Times Armenian"/>
                <w:noProof/>
                <w:lang w:val="sq-AL"/>
              </w:rPr>
              <w:t>в средней школы имени Т. Терлемезяна в Агараке Арагацотнского марза РА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37" w:rsidRPr="00C262A9" w:rsidRDefault="00163A37" w:rsidP="00163A37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163A37">
              <w:rPr>
                <w:rFonts w:ascii="GHEA Grapalat" w:hAnsi="GHEA Grapalat" w:cs="Calibri"/>
                <w:lang w:val="hy-AM" w:eastAsia="en-US"/>
              </w:rPr>
              <w:t>консорциум ООО &lt;&lt;Вагжан&gt;&gt; и ООО &lt;&lt;МОНОЛИТ ГРУП&gt;&gt;</w:t>
            </w: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37" w:rsidRPr="00163A37" w:rsidRDefault="00163A37" w:rsidP="00163A37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163A37">
              <w:rPr>
                <w:rFonts w:ascii="GHEA Grapalat" w:hAnsi="GHEA Grapalat" w:cs="Calibri"/>
                <w:lang w:val="hy-AM" w:eastAsia="en-US"/>
              </w:rPr>
              <w:t xml:space="preserve">OAO &lt;&lt;Агарак&gt;&gt; </w:t>
            </w:r>
          </w:p>
        </w:tc>
      </w:tr>
      <w:tr w:rsidR="00163A37" w:rsidRPr="00DA2AA2" w:rsidTr="00163A37">
        <w:trPr>
          <w:trHeight w:val="144"/>
          <w:jc w:val="center"/>
        </w:trPr>
        <w:tc>
          <w:tcPr>
            <w:tcW w:w="3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37" w:rsidRPr="00A456E8" w:rsidRDefault="00163A37" w:rsidP="00163A37">
            <w:pPr>
              <w:jc w:val="center"/>
              <w:rPr>
                <w:rFonts w:ascii="GHEA Grapalat" w:hAnsi="GHEA Grapalat" w:cs="Calibri"/>
                <w:color w:val="000000"/>
                <w:szCs w:val="22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37" w:rsidRPr="00C262A9" w:rsidRDefault="00163A37" w:rsidP="00163A37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37" w:rsidRPr="00163A37" w:rsidRDefault="00163A37" w:rsidP="00163A37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163A37">
              <w:rPr>
                <w:rFonts w:ascii="GHEA Grapalat" w:hAnsi="GHEA Grapalat" w:cs="Calibri"/>
                <w:lang w:val="hy-AM" w:eastAsia="en-US"/>
              </w:rPr>
              <w:t xml:space="preserve">ООО &lt;&lt;Бидек&gt;&gt; </w:t>
            </w:r>
          </w:p>
        </w:tc>
      </w:tr>
    </w:tbl>
    <w:p w:rsidR="004E5B95" w:rsidRDefault="004E5B95" w:rsidP="004E5B95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hy-AM"/>
        </w:rPr>
        <w:t xml:space="preserve">             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4E5B95" w:rsidRDefault="004E5B95" w:rsidP="004E5B95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E5B95" w:rsidRDefault="004E5B95" w:rsidP="004E5B95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163A37" w:rsidRDefault="00163A37" w:rsidP="004E5B95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163A37" w:rsidRDefault="00163A37" w:rsidP="004E5B95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163A37" w:rsidRDefault="00163A37" w:rsidP="004E5B95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163A37" w:rsidRDefault="00163A37" w:rsidP="004E5B95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E5B95" w:rsidRPr="00083F55" w:rsidRDefault="004E5B95" w:rsidP="004E5B95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4E5B95" w:rsidRPr="00DE7A92" w:rsidRDefault="004E5B95" w:rsidP="004E5B95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4E5B95" w:rsidRPr="004D6A3D" w:rsidRDefault="004E5B95" w:rsidP="004E5B95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4E5B95" w:rsidRPr="00DD6DEB" w:rsidRDefault="004E5B95" w:rsidP="004E5B95">
      <w:pPr>
        <w:jc w:val="center"/>
        <w:rPr>
          <w:rFonts w:ascii="GHEA Grapalat" w:hAnsi="GHEA Grapalat"/>
          <w:noProof/>
          <w:sz w:val="14"/>
          <w:szCs w:val="14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С. Гаспарян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4E5B95" w:rsidRPr="00473D6B" w:rsidRDefault="004E5B95" w:rsidP="004E5B95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4E5B95" w:rsidRPr="00C262A9" w:rsidRDefault="004E5B95" w:rsidP="004E5B95">
      <w:pPr>
        <w:pStyle w:val="BodyText2"/>
        <w:ind w:left="-142" w:firstLine="704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 xml:space="preserve">3.1 </w:t>
      </w:r>
      <w:r w:rsidRPr="00C262A9">
        <w:rPr>
          <w:rFonts w:ascii="GHEA Grapalat" w:hAnsi="GHEA Grapalat"/>
          <w:szCs w:val="22"/>
        </w:rPr>
        <w:t xml:space="preserve">  </w:t>
      </w:r>
      <w:r w:rsidRPr="00C262A9">
        <w:rPr>
          <w:rFonts w:ascii="GHEA Grapalat" w:hAnsi="GHEA Grapalat"/>
          <w:szCs w:val="22"/>
          <w:lang w:val="ru-RU"/>
        </w:rPr>
        <w:t>Принимая за основу решение, принятое пунктом 2.</w:t>
      </w:r>
      <w:r>
        <w:rPr>
          <w:rFonts w:ascii="GHEA Grapalat" w:hAnsi="GHEA Grapalat"/>
          <w:szCs w:val="22"/>
        </w:rPr>
        <w:t>2</w:t>
      </w:r>
      <w:r w:rsidRPr="00C262A9">
        <w:rPr>
          <w:rFonts w:ascii="GHEA Grapalat" w:hAnsi="GHEA Grapalat"/>
          <w:szCs w:val="22"/>
          <w:lang w:val="ru-RU"/>
        </w:rPr>
        <w:t xml:space="preserve"> данного протокола и час</w:t>
      </w:r>
      <w:bookmarkStart w:id="0" w:name="_GoBack"/>
      <w:bookmarkEnd w:id="0"/>
      <w:r w:rsidRPr="00C262A9">
        <w:rPr>
          <w:rFonts w:ascii="GHEA Grapalat" w:hAnsi="GHEA Grapalat"/>
          <w:szCs w:val="22"/>
          <w:lang w:val="ru-RU"/>
        </w:rPr>
        <w:t xml:space="preserve">ти 1 и 2 статьи 36 Закона, оценочная комиссия решила предложить заключение договора </w:t>
      </w:r>
      <w:r w:rsidRPr="004E5B95">
        <w:rPr>
          <w:rFonts w:ascii="GHEA Grapalat" w:hAnsi="GHEA Grapalat" w:cs="Times Armenian"/>
          <w:noProof/>
          <w:lang w:val="sq-AL"/>
        </w:rPr>
        <w:t xml:space="preserve"> консорциум</w:t>
      </w:r>
      <w:r>
        <w:rPr>
          <w:rFonts w:ascii="GHEA Grapalat" w:hAnsi="GHEA Grapalat" w:cs="Times Armenian"/>
          <w:noProof/>
          <w:lang w:val="sq-AL"/>
        </w:rPr>
        <w:t>а</w:t>
      </w:r>
      <w:r w:rsidRPr="004E5B95">
        <w:rPr>
          <w:rFonts w:ascii="GHEA Grapalat" w:hAnsi="GHEA Grapalat" w:cs="Times Armenian"/>
          <w:noProof/>
          <w:lang w:val="sq-AL"/>
        </w:rPr>
        <w:t xml:space="preserve"> </w:t>
      </w:r>
      <w:r w:rsidR="00163A37" w:rsidRPr="00163A37">
        <w:rPr>
          <w:rFonts w:ascii="GHEA Grapalat" w:hAnsi="GHEA Grapalat" w:cs="Calibri"/>
          <w:lang w:val="hy-AM" w:eastAsia="en-US"/>
        </w:rPr>
        <w:t>ООО &lt;&lt;Вагжан&gt;&gt; и ООО &lt;&lt;МОНОЛИТ ГРУП&gt;&gt;</w:t>
      </w:r>
      <w:r w:rsidRPr="00C262A9">
        <w:rPr>
          <w:rFonts w:ascii="GHEA Grapalat" w:hAnsi="GHEA Grapalat"/>
          <w:szCs w:val="22"/>
          <w:lang w:val="ru-RU"/>
        </w:rPr>
        <w:t xml:space="preserve">.  </w:t>
      </w:r>
    </w:p>
    <w:p w:rsidR="004E5B95" w:rsidRDefault="004E5B95" w:rsidP="004E5B95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4E5B95" w:rsidRDefault="004E5B95" w:rsidP="004E5B95">
      <w:pPr>
        <w:pStyle w:val="BodyText2"/>
        <w:ind w:firstLine="562"/>
        <w:rPr>
          <w:rFonts w:ascii="GHEA Grapalat" w:hAnsi="GHEA Grapalat"/>
          <w:lang w:val="ru-RU"/>
        </w:rPr>
      </w:pPr>
    </w:p>
    <w:p w:rsidR="004E5B95" w:rsidRPr="00083F55" w:rsidRDefault="004E5B95" w:rsidP="004E5B95">
      <w:pPr>
        <w:jc w:val="center"/>
        <w:rPr>
          <w:rFonts w:ascii="GHEA Grapalat" w:hAnsi="GHEA Grapalat"/>
          <w:b/>
          <w:sz w:val="10"/>
          <w:lang w:val="ru-RU"/>
        </w:rPr>
      </w:pPr>
    </w:p>
    <w:p w:rsidR="004E5B95" w:rsidRPr="003F1ACC" w:rsidRDefault="004E5B95" w:rsidP="004E5B95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4E5B95" w:rsidRPr="00610F68" w:rsidRDefault="004E5B95" w:rsidP="004E5B95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4E5B95" w:rsidRPr="004D6A3D" w:rsidRDefault="004E5B95" w:rsidP="004E5B95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4E5B95" w:rsidRPr="00473D6B" w:rsidRDefault="004E5B95" w:rsidP="004E5B95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С. Гаспарян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4E5B95" w:rsidRPr="00DE7A92" w:rsidRDefault="004E5B95" w:rsidP="004E5B95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4E5B95" w:rsidRPr="00C262A9" w:rsidRDefault="004E5B95" w:rsidP="004E5B95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262A9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Pr="00C262A9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4E5B95" w:rsidRDefault="004E5B95" w:rsidP="004E5B95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14"/>
        </w:rPr>
        <w:t>4</w:t>
      </w:r>
      <w:r>
        <w:rPr>
          <w:rFonts w:ascii="GHEA Grapalat" w:hAnsi="GHEA Grapalat"/>
          <w:i/>
          <w:sz w:val="14"/>
          <w:szCs w:val="14"/>
          <w:lang w:val="hy-AM"/>
        </w:rPr>
        <w:t>,</w:t>
      </w: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 против – 0.</w:t>
      </w:r>
    </w:p>
    <w:p w:rsidR="004E5B95" w:rsidRDefault="004E5B95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sectPr w:rsidR="004E5B95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47E" w:rsidRDefault="001E647E">
      <w:r>
        <w:separator/>
      </w:r>
    </w:p>
  </w:endnote>
  <w:endnote w:type="continuationSeparator" w:id="0">
    <w:p w:rsidR="001E647E" w:rsidRDefault="001E6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n AMU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47E" w:rsidRDefault="001E647E">
      <w:r>
        <w:separator/>
      </w:r>
    </w:p>
  </w:footnote>
  <w:footnote w:type="continuationSeparator" w:id="0">
    <w:p w:rsidR="001E647E" w:rsidRDefault="001E6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23F56ED"/>
    <w:multiLevelType w:val="multilevel"/>
    <w:tmpl w:val="40C2B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3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1737E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3A37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647E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4424D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5B95"/>
    <w:rsid w:val="004E63E0"/>
    <w:rsid w:val="004F2166"/>
    <w:rsid w:val="004F234C"/>
    <w:rsid w:val="004F6428"/>
    <w:rsid w:val="004F66CE"/>
    <w:rsid w:val="004F7668"/>
    <w:rsid w:val="004F7CF0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3843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8E4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A7344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774B04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  <w:style w:type="character" w:customStyle="1" w:styleId="ezkurwreuab5ozgtqnkl">
    <w:name w:val="ezkurwreuab5ozgtqnkl"/>
    <w:basedOn w:val="DefaultParagraphFont"/>
    <w:rsid w:val="004E5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C5F01-A682-4B82-8B31-DAAAB042D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274</cp:revision>
  <cp:lastPrinted>2020-06-11T10:51:00Z</cp:lastPrinted>
  <dcterms:created xsi:type="dcterms:W3CDTF">2021-03-29T08:43:00Z</dcterms:created>
  <dcterms:modified xsi:type="dcterms:W3CDTF">2025-08-18T13:58:00Z</dcterms:modified>
</cp:coreProperties>
</file>